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A390" w14:textId="28CD84C1" w:rsidR="00F85908" w:rsidRPr="00836D9B" w:rsidRDefault="00F85908" w:rsidP="00F9517F">
      <w:pPr>
        <w:pStyle w:val="Heading1"/>
        <w:rPr>
          <w:lang w:val="en-US"/>
        </w:rPr>
      </w:pPr>
      <w:r w:rsidRPr="00836D9B">
        <w:rPr>
          <w:lang w:val="en-US"/>
        </w:rPr>
        <w:t>CANCELLATION OF BOIL WATER NOTICE</w:t>
      </w:r>
    </w:p>
    <w:p w14:paraId="68DA8070" w14:textId="119281D0" w:rsidR="00F85908" w:rsidRPr="00F85908" w:rsidRDefault="00D61F39" w:rsidP="00F85908">
      <w:pPr>
        <w:spacing w:after="0"/>
        <w:rPr>
          <w:rFonts w:ascii="Arial" w:hAnsi="Arial" w:cs="Arial"/>
          <w:b/>
          <w:bCs/>
          <w:color w:val="0000FF"/>
          <w:sz w:val="32"/>
          <w:szCs w:val="32"/>
        </w:rPr>
      </w:pPr>
      <w:r>
        <w:rPr>
          <w:rFonts w:ascii="Arial" w:hAnsi="Arial" w:cs="Arial"/>
          <w:b/>
          <w:bCs/>
          <w:color w:val="0000FF"/>
          <w:sz w:val="32"/>
          <w:szCs w:val="32"/>
        </w:rPr>
        <w:t>EARLIMART PUBLIC UTILITY DISTRICT</w:t>
      </w:r>
    </w:p>
    <w:p w14:paraId="6F6AA21F" w14:textId="0CF441F1" w:rsidR="00F85908" w:rsidRPr="00F85908" w:rsidRDefault="00D61F39" w:rsidP="00F85908">
      <w:pPr>
        <w:spacing w:after="0"/>
        <w:rPr>
          <w:rFonts w:ascii="Arial" w:hAnsi="Arial" w:cs="Arial"/>
          <w:b/>
          <w:bCs/>
          <w:color w:val="0000FF"/>
          <w:sz w:val="32"/>
          <w:szCs w:val="32"/>
        </w:rPr>
      </w:pPr>
      <w:r>
        <w:rPr>
          <w:rFonts w:ascii="Arial" w:hAnsi="Arial" w:cs="Arial"/>
          <w:b/>
          <w:bCs/>
          <w:color w:val="0000FF"/>
          <w:sz w:val="32"/>
          <w:szCs w:val="32"/>
        </w:rPr>
        <w:t>JANUARY 12, 2026</w:t>
      </w:r>
    </w:p>
    <w:p w14:paraId="1B6CA168" w14:textId="77777777" w:rsidR="00F85908" w:rsidRPr="00F85908" w:rsidRDefault="00F85908" w:rsidP="00F85908">
      <w:pPr>
        <w:spacing w:after="0"/>
        <w:rPr>
          <w:rFonts w:ascii="Arial" w:hAnsi="Arial" w:cs="Arial"/>
          <w:sz w:val="24"/>
          <w:szCs w:val="24"/>
        </w:rPr>
      </w:pPr>
    </w:p>
    <w:p w14:paraId="3178E14F" w14:textId="775E450B" w:rsidR="00F85908" w:rsidRPr="00F85908" w:rsidRDefault="00F85908" w:rsidP="00F85908">
      <w:pPr>
        <w:spacing w:after="0"/>
        <w:rPr>
          <w:rFonts w:ascii="Arial" w:hAnsi="Arial" w:cs="Arial"/>
          <w:sz w:val="24"/>
          <w:szCs w:val="24"/>
        </w:rPr>
      </w:pPr>
      <w:r w:rsidRPr="00F85908">
        <w:rPr>
          <w:rFonts w:ascii="Arial" w:hAnsi="Arial" w:cs="Arial"/>
          <w:sz w:val="24"/>
          <w:szCs w:val="24"/>
        </w:rPr>
        <w:t xml:space="preserve">On </w:t>
      </w:r>
      <w:r w:rsidR="00D61F39">
        <w:rPr>
          <w:rFonts w:ascii="Arial" w:hAnsi="Arial" w:cs="Arial"/>
          <w:color w:val="0000FF"/>
          <w:sz w:val="24"/>
          <w:szCs w:val="24"/>
        </w:rPr>
        <w:t>JANUARY 06, 2026</w:t>
      </w:r>
      <w:r w:rsidRPr="00F85908">
        <w:rPr>
          <w:rFonts w:ascii="Arial" w:hAnsi="Arial" w:cs="Arial"/>
          <w:color w:val="0000FF"/>
          <w:sz w:val="24"/>
          <w:szCs w:val="24"/>
        </w:rPr>
        <w:t xml:space="preserve"> </w:t>
      </w:r>
      <w:r w:rsidRPr="00F85908">
        <w:rPr>
          <w:rFonts w:ascii="Arial" w:hAnsi="Arial" w:cs="Arial"/>
          <w:sz w:val="24"/>
          <w:szCs w:val="24"/>
        </w:rPr>
        <w:t xml:space="preserve">you were notified of the need to boil/disinfect all tap water used for drinking and cooking purposes.  </w:t>
      </w:r>
    </w:p>
    <w:p w14:paraId="056854F7" w14:textId="77777777" w:rsidR="00F85908" w:rsidRPr="00F85908" w:rsidRDefault="00F85908" w:rsidP="00F85908">
      <w:pPr>
        <w:spacing w:after="0"/>
        <w:rPr>
          <w:rFonts w:ascii="Arial" w:hAnsi="Arial" w:cs="Arial"/>
          <w:sz w:val="24"/>
          <w:szCs w:val="24"/>
        </w:rPr>
      </w:pPr>
    </w:p>
    <w:p w14:paraId="0E90433A" w14:textId="170AF008" w:rsidR="00F85908" w:rsidRPr="00F85908" w:rsidRDefault="00F85908" w:rsidP="00F85908">
      <w:pPr>
        <w:spacing w:after="0"/>
        <w:rPr>
          <w:rFonts w:ascii="Arial" w:hAnsi="Arial" w:cs="Arial"/>
          <w:sz w:val="24"/>
          <w:szCs w:val="24"/>
        </w:rPr>
      </w:pPr>
      <w:r w:rsidRPr="00F85908">
        <w:rPr>
          <w:rFonts w:ascii="Arial" w:hAnsi="Arial" w:cs="Arial"/>
          <w:sz w:val="24"/>
          <w:szCs w:val="24"/>
        </w:rPr>
        <w:t xml:space="preserve">The </w:t>
      </w:r>
      <w:r w:rsidR="00D61F39">
        <w:rPr>
          <w:rFonts w:ascii="Arial" w:hAnsi="Arial" w:cs="Arial"/>
          <w:color w:val="0000FF"/>
          <w:sz w:val="24"/>
          <w:szCs w:val="24"/>
        </w:rPr>
        <w:t>EARLIMART PUBLIC UTILITY DISTRICT</w:t>
      </w:r>
      <w:r w:rsidRPr="00F85908">
        <w:rPr>
          <w:rFonts w:ascii="Arial" w:hAnsi="Arial" w:cs="Arial"/>
          <w:color w:val="0000FF"/>
          <w:sz w:val="24"/>
          <w:szCs w:val="24"/>
        </w:rPr>
        <w:t xml:space="preserve"> </w:t>
      </w:r>
      <w:r w:rsidRPr="00F85908">
        <w:rPr>
          <w:rFonts w:ascii="Arial" w:hAnsi="Arial" w:cs="Arial"/>
          <w:sz w:val="24"/>
          <w:szCs w:val="24"/>
        </w:rPr>
        <w:t xml:space="preserve">Water System in conjunction with the State Water Resources Control Board has determined that, through abatement of the health hazard and comprehensive testing of the water, your water is safe to drink. </w:t>
      </w:r>
      <w:r w:rsidRPr="00F85908">
        <w:rPr>
          <w:rFonts w:ascii="Arial" w:hAnsi="Arial" w:cs="Arial"/>
          <w:b/>
          <w:bCs/>
          <w:sz w:val="24"/>
          <w:szCs w:val="24"/>
        </w:rPr>
        <w:t>It is no longer necessary to boil your tap water or for you to consume bottled water.</w:t>
      </w:r>
    </w:p>
    <w:p w14:paraId="4F6FC416" w14:textId="77777777" w:rsidR="00F85908" w:rsidRPr="00F85908" w:rsidRDefault="00F85908" w:rsidP="00F85908">
      <w:pPr>
        <w:spacing w:after="0"/>
        <w:rPr>
          <w:rFonts w:ascii="Arial" w:hAnsi="Arial" w:cs="Arial"/>
          <w:sz w:val="24"/>
          <w:szCs w:val="24"/>
        </w:rPr>
      </w:pPr>
    </w:p>
    <w:p w14:paraId="0DC26CCB" w14:textId="77777777" w:rsidR="00F85908" w:rsidRPr="00F22003" w:rsidRDefault="00F85908" w:rsidP="00F22003">
      <w:pPr>
        <w:pStyle w:val="Heading2"/>
        <w:rPr>
          <w:lang w:val="en-US"/>
        </w:rPr>
      </w:pPr>
      <w:r w:rsidRPr="00F22003">
        <w:rPr>
          <w:lang w:val="en-US"/>
        </w:rPr>
        <w:t>For more information call:</w:t>
      </w:r>
    </w:p>
    <w:p w14:paraId="76D45154" w14:textId="77777777" w:rsidR="00F85908" w:rsidRPr="00F85908" w:rsidRDefault="00F85908" w:rsidP="00F85908">
      <w:pPr>
        <w:spacing w:after="0"/>
        <w:rPr>
          <w:rFonts w:ascii="Arial" w:hAnsi="Arial" w:cs="Arial"/>
          <w:sz w:val="24"/>
          <w:szCs w:val="24"/>
        </w:rPr>
      </w:pPr>
    </w:p>
    <w:p w14:paraId="4A40FC73" w14:textId="63F7F889" w:rsidR="00F85908" w:rsidRPr="00F85908" w:rsidRDefault="00F85908" w:rsidP="00F85908">
      <w:pPr>
        <w:spacing w:after="0"/>
        <w:rPr>
          <w:rFonts w:ascii="Arial" w:hAnsi="Arial" w:cs="Arial"/>
          <w:sz w:val="24"/>
          <w:szCs w:val="24"/>
        </w:rPr>
      </w:pPr>
      <w:r w:rsidRPr="00F85908">
        <w:rPr>
          <w:rFonts w:ascii="Arial" w:hAnsi="Arial" w:cs="Arial"/>
          <w:sz w:val="24"/>
          <w:szCs w:val="24"/>
        </w:rPr>
        <w:t xml:space="preserve">Water Utility contact: </w:t>
      </w:r>
      <w:r w:rsidR="00D61F39">
        <w:rPr>
          <w:rFonts w:ascii="Arial" w:hAnsi="Arial" w:cs="Arial"/>
          <w:color w:val="0000FF"/>
          <w:sz w:val="24"/>
          <w:szCs w:val="24"/>
        </w:rPr>
        <w:t xml:space="preserve">EARLIMART PUBLIC UTILITY DISTRICT, (661)849-2663, </w:t>
      </w:r>
      <w:hyperlink r:id="rId4" w:history="1">
        <w:r w:rsidR="00D61F39" w:rsidRPr="009D2B93">
          <w:rPr>
            <w:rStyle w:val="Hyperlink"/>
            <w:rFonts w:ascii="Arial" w:hAnsi="Arial" w:cs="Arial"/>
            <w:sz w:val="24"/>
            <w:szCs w:val="24"/>
          </w:rPr>
          <w:t>epud@sbcglobal.net</w:t>
        </w:r>
      </w:hyperlink>
      <w:r w:rsidR="00D61F39">
        <w:rPr>
          <w:rFonts w:ascii="Arial" w:hAnsi="Arial" w:cs="Arial"/>
          <w:color w:val="0000FF"/>
          <w:sz w:val="24"/>
          <w:szCs w:val="24"/>
        </w:rPr>
        <w:t xml:space="preserve"> Rachel Garcia-Office Manager</w:t>
      </w:r>
    </w:p>
    <w:p w14:paraId="3A21A836" w14:textId="77777777" w:rsidR="00F85908" w:rsidRPr="00F85908" w:rsidRDefault="00F85908" w:rsidP="00F85908">
      <w:pPr>
        <w:spacing w:after="0"/>
        <w:rPr>
          <w:rFonts w:ascii="Arial" w:hAnsi="Arial" w:cs="Arial"/>
          <w:sz w:val="24"/>
          <w:szCs w:val="24"/>
        </w:rPr>
      </w:pPr>
    </w:p>
    <w:p w14:paraId="383EF0B1" w14:textId="1A81FA9B" w:rsidR="00F85908" w:rsidRPr="00F85908" w:rsidRDefault="00F85908" w:rsidP="00F85908">
      <w:pPr>
        <w:spacing w:after="0"/>
        <w:rPr>
          <w:rFonts w:ascii="Arial" w:hAnsi="Arial" w:cs="Arial"/>
          <w:sz w:val="24"/>
          <w:szCs w:val="24"/>
        </w:rPr>
      </w:pPr>
      <w:r w:rsidRPr="00F85908">
        <w:rPr>
          <w:rFonts w:ascii="Arial" w:hAnsi="Arial" w:cs="Arial"/>
          <w:sz w:val="24"/>
          <w:szCs w:val="24"/>
        </w:rPr>
        <w:t>State Water Resources Control Board:</w:t>
      </w:r>
      <w:r w:rsidRPr="00F85908">
        <w:rPr>
          <w:rFonts w:ascii="Arial" w:hAnsi="Arial" w:cs="Arial"/>
          <w:color w:val="0000FF"/>
          <w:sz w:val="24"/>
          <w:szCs w:val="24"/>
        </w:rPr>
        <w:t xml:space="preserve"> </w:t>
      </w:r>
      <w:r w:rsidR="00D61F39">
        <w:rPr>
          <w:rFonts w:ascii="Arial" w:hAnsi="Arial" w:cs="Arial"/>
          <w:color w:val="0000FF"/>
          <w:sz w:val="24"/>
          <w:szCs w:val="24"/>
        </w:rPr>
        <w:t xml:space="preserve">(559)447-3300 Tulare District Local </w:t>
      </w:r>
      <w:bookmarkStart w:id="0" w:name="_Hlk219107187"/>
    </w:p>
    <w:p w14:paraId="61A47E4E" w14:textId="77777777" w:rsidR="00F85908" w:rsidRPr="00F85908" w:rsidRDefault="00F85908" w:rsidP="00F85908">
      <w:pPr>
        <w:spacing w:after="0"/>
        <w:rPr>
          <w:rFonts w:ascii="Arial" w:hAnsi="Arial" w:cs="Arial"/>
          <w:sz w:val="24"/>
          <w:szCs w:val="24"/>
        </w:rPr>
      </w:pPr>
    </w:p>
    <w:bookmarkEnd w:id="0"/>
    <w:p w14:paraId="640C98AB" w14:textId="4AAE4460" w:rsidR="00015DDD" w:rsidRPr="00F85908" w:rsidRDefault="00F85908" w:rsidP="00015DDD">
      <w:pPr>
        <w:spacing w:after="0"/>
        <w:rPr>
          <w:rFonts w:ascii="Arial" w:hAnsi="Arial" w:cs="Arial"/>
          <w:sz w:val="24"/>
          <w:szCs w:val="24"/>
        </w:rPr>
      </w:pPr>
      <w:r w:rsidRPr="00F85908">
        <w:rPr>
          <w:rFonts w:ascii="Arial" w:hAnsi="Arial" w:cs="Arial"/>
          <w:sz w:val="24"/>
          <w:szCs w:val="24"/>
        </w:rPr>
        <w:t xml:space="preserve">Local Environmental Health Jurisdiction: </w:t>
      </w:r>
      <w:r w:rsidR="00015DDD">
        <w:rPr>
          <w:rFonts w:ascii="Arial" w:hAnsi="Arial" w:cs="Arial"/>
          <w:color w:val="0000FF"/>
          <w:sz w:val="24"/>
          <w:szCs w:val="24"/>
        </w:rPr>
        <w:t>Tulare County (559)624-7400</w:t>
      </w:r>
    </w:p>
    <w:p w14:paraId="5249C597" w14:textId="77777777" w:rsidR="00015DDD" w:rsidRPr="00F85908" w:rsidRDefault="00015DDD" w:rsidP="00015DDD">
      <w:pPr>
        <w:spacing w:after="0"/>
        <w:rPr>
          <w:rFonts w:ascii="Arial" w:hAnsi="Arial" w:cs="Arial"/>
          <w:sz w:val="24"/>
          <w:szCs w:val="24"/>
        </w:rPr>
      </w:pPr>
    </w:p>
    <w:p w14:paraId="37D9DB2A" w14:textId="732E1A27" w:rsidR="00F85908" w:rsidRDefault="00F85908" w:rsidP="00015DDD">
      <w:pPr>
        <w:spacing w:after="0"/>
      </w:pPr>
    </w:p>
    <w:p w14:paraId="3A7B4AA5" w14:textId="3B305FF9" w:rsidR="00F85908" w:rsidRDefault="00F85908"/>
    <w:p w14:paraId="49DEA0A2" w14:textId="7CC54422" w:rsidR="00F85908" w:rsidRDefault="00F85908"/>
    <w:p w14:paraId="36D3D206" w14:textId="772D0BD0" w:rsidR="00F85908" w:rsidRDefault="00F85908"/>
    <w:p w14:paraId="162B3063" w14:textId="11EC0954" w:rsidR="00F85908" w:rsidRDefault="00F85908"/>
    <w:p w14:paraId="272E9A4F" w14:textId="41E2846B" w:rsidR="00F85908" w:rsidRDefault="00F85908"/>
    <w:p w14:paraId="29FECDCC" w14:textId="2F29C52E" w:rsidR="00F85908" w:rsidRDefault="00F85908"/>
    <w:p w14:paraId="707E46C8" w14:textId="376E5507" w:rsidR="00F85908" w:rsidRDefault="00F85908"/>
    <w:p w14:paraId="1EC0B673" w14:textId="62242980" w:rsidR="00F85908" w:rsidRDefault="00F85908"/>
    <w:p w14:paraId="543E7DE8" w14:textId="6AE5D78B" w:rsidR="00F85908" w:rsidRDefault="00F85908"/>
    <w:sectPr w:rsidR="00F85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8"/>
    <w:rsid w:val="00015DDD"/>
    <w:rsid w:val="00040588"/>
    <w:rsid w:val="005A7A9A"/>
    <w:rsid w:val="00694E5B"/>
    <w:rsid w:val="00836D9B"/>
    <w:rsid w:val="008C6EAD"/>
    <w:rsid w:val="009224A5"/>
    <w:rsid w:val="00D61F39"/>
    <w:rsid w:val="00F22003"/>
    <w:rsid w:val="00F85908"/>
    <w:rsid w:val="00F9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5F873"/>
  <w15:chartTrackingRefBased/>
  <w15:docId w15:val="{8CC6728B-5D75-48F2-A29B-F3759AD8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F9517F"/>
    <w:pPr>
      <w:pBdr>
        <w:bottom w:val="single" w:sz="4" w:space="1" w:color="auto"/>
      </w:pBdr>
      <w:outlineLvl w:val="0"/>
    </w:pPr>
    <w:rPr>
      <w:sz w:val="36"/>
      <w:szCs w:val="36"/>
    </w:rPr>
  </w:style>
  <w:style w:type="paragraph" w:styleId="Heading2">
    <w:name w:val="heading 2"/>
    <w:basedOn w:val="Heading3"/>
    <w:next w:val="Normal"/>
    <w:link w:val="Heading2Char"/>
    <w:uiPriority w:val="9"/>
    <w:unhideWhenUsed/>
    <w:qFormat/>
    <w:rsid w:val="00F9517F"/>
    <w:pPr>
      <w:outlineLvl w:val="1"/>
    </w:pPr>
    <w:rPr>
      <w:lang w:val="es-MX"/>
    </w:rPr>
  </w:style>
  <w:style w:type="paragraph" w:styleId="Heading3">
    <w:name w:val="heading 3"/>
    <w:basedOn w:val="Normal"/>
    <w:next w:val="Normal"/>
    <w:link w:val="Heading3Char"/>
    <w:uiPriority w:val="9"/>
    <w:unhideWhenUsed/>
    <w:qFormat/>
    <w:rsid w:val="00F85908"/>
    <w:pPr>
      <w:spacing w:after="0"/>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517F"/>
    <w:rPr>
      <w:rFonts w:ascii="Arial" w:hAnsi="Arial" w:cs="Arial"/>
      <w:b/>
      <w:bCs/>
      <w:sz w:val="24"/>
      <w:szCs w:val="24"/>
      <w:lang w:val="es-MX"/>
    </w:rPr>
  </w:style>
  <w:style w:type="character" w:customStyle="1" w:styleId="Heading3Char">
    <w:name w:val="Heading 3 Char"/>
    <w:basedOn w:val="DefaultParagraphFont"/>
    <w:link w:val="Heading3"/>
    <w:uiPriority w:val="9"/>
    <w:rsid w:val="00F85908"/>
    <w:rPr>
      <w:rFonts w:ascii="Arial" w:hAnsi="Arial" w:cs="Arial"/>
      <w:b/>
      <w:bCs/>
      <w:sz w:val="24"/>
      <w:szCs w:val="24"/>
    </w:rPr>
  </w:style>
  <w:style w:type="character" w:customStyle="1" w:styleId="Heading1Char">
    <w:name w:val="Heading 1 Char"/>
    <w:basedOn w:val="DefaultParagraphFont"/>
    <w:link w:val="Heading1"/>
    <w:uiPriority w:val="9"/>
    <w:rsid w:val="00F9517F"/>
    <w:rPr>
      <w:rFonts w:ascii="Arial" w:hAnsi="Arial" w:cs="Arial"/>
      <w:b/>
      <w:bCs/>
      <w:sz w:val="36"/>
      <w:szCs w:val="36"/>
      <w:lang w:val="es-MX"/>
    </w:rPr>
  </w:style>
  <w:style w:type="character" w:styleId="Hyperlink">
    <w:name w:val="Hyperlink"/>
    <w:basedOn w:val="DefaultParagraphFont"/>
    <w:uiPriority w:val="99"/>
    <w:unhideWhenUsed/>
    <w:rsid w:val="00D61F39"/>
    <w:rPr>
      <w:color w:val="0563C1" w:themeColor="hyperlink"/>
      <w:u w:val="single"/>
    </w:rPr>
  </w:style>
  <w:style w:type="character" w:styleId="UnresolvedMention">
    <w:name w:val="Unresolved Mention"/>
    <w:basedOn w:val="DefaultParagraphFont"/>
    <w:uiPriority w:val="99"/>
    <w:semiHidden/>
    <w:unhideWhenUsed/>
    <w:rsid w:val="00D61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pud@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Rachel Garcia</cp:lastModifiedBy>
  <cp:revision>9</cp:revision>
  <cp:lastPrinted>2026-01-12T16:11:00Z</cp:lastPrinted>
  <dcterms:created xsi:type="dcterms:W3CDTF">2021-07-29T20:57:00Z</dcterms:created>
  <dcterms:modified xsi:type="dcterms:W3CDTF">2026-01-12T18:46:00Z</dcterms:modified>
</cp:coreProperties>
</file>